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AABC" w14:textId="77777777" w:rsidR="00944FF7" w:rsidRDefault="00944FF7" w:rsidP="00944FF7">
      <w:pPr>
        <w:pStyle w:val="NoSpacing"/>
      </w:pPr>
      <w:r>
        <w:t>Breda City Council Minutes</w:t>
      </w:r>
    </w:p>
    <w:p w14:paraId="0A17D9D3" w14:textId="3B722D5E" w:rsidR="00944FF7" w:rsidRDefault="00FA035D" w:rsidP="00944FF7">
      <w:pPr>
        <w:pStyle w:val="NoSpacing"/>
      </w:pPr>
      <w:r>
        <w:t>April 1</w:t>
      </w:r>
      <w:r w:rsidR="00625B5D">
        <w:t xml:space="preserve">4, </w:t>
      </w:r>
      <w:proofErr w:type="gramStart"/>
      <w:r w:rsidR="00625B5D">
        <w:t>2025</w:t>
      </w:r>
      <w:r w:rsidR="00944FF7">
        <w:t xml:space="preserve">  City</w:t>
      </w:r>
      <w:proofErr w:type="gramEnd"/>
      <w:r w:rsidR="00944FF7">
        <w:t xml:space="preserve"> Hall</w:t>
      </w:r>
    </w:p>
    <w:p w14:paraId="500C19DD" w14:textId="77777777" w:rsidR="00944FF7" w:rsidRDefault="00944FF7" w:rsidP="00944FF7">
      <w:pPr>
        <w:pStyle w:val="NoSpacing"/>
      </w:pPr>
    </w:p>
    <w:p w14:paraId="7B49258C" w14:textId="6FC567F9" w:rsidR="00944FF7" w:rsidRDefault="00944FF7" w:rsidP="00944FF7">
      <w:pPr>
        <w:pStyle w:val="NoSpacing"/>
      </w:pPr>
      <w:r>
        <w:t>Mayor Dan Snyder called the meeting to order at 5:3</w:t>
      </w:r>
      <w:r w:rsidR="00625B5D">
        <w:t>3</w:t>
      </w:r>
      <w:r>
        <w:t xml:space="preserve"> PM with Chris Uhlenkamp, Kayla Tiefenthaler</w:t>
      </w:r>
      <w:r w:rsidR="00970552">
        <w:t>, Samantha Pietig</w:t>
      </w:r>
      <w:r w:rsidR="00625B5D">
        <w:t>, and Jeff Riesberg were present</w:t>
      </w:r>
      <w:r>
        <w:t xml:space="preserve"> and Bob Boeckman </w:t>
      </w:r>
      <w:r w:rsidR="00625B5D">
        <w:t>called in</w:t>
      </w:r>
      <w:r>
        <w:t>.</w:t>
      </w:r>
      <w:r w:rsidR="00310DF1">
        <w:t xml:space="preserve">  </w:t>
      </w:r>
      <w:r w:rsidR="00625B5D">
        <w:t xml:space="preserve">Also present were members of the community Kenneth and Linda Steinkamp, Jeff and Shelly Gale, and Chuck Martin.  </w:t>
      </w:r>
      <w:r>
        <w:t>Motion</w:t>
      </w:r>
      <w:r w:rsidR="00683A8D">
        <w:t xml:space="preserve"> by</w:t>
      </w:r>
      <w:r>
        <w:t xml:space="preserve"> </w:t>
      </w:r>
      <w:r w:rsidR="00970552">
        <w:t>Pietig</w:t>
      </w:r>
      <w:r>
        <w:t>, seconded by</w:t>
      </w:r>
      <w:r w:rsidR="00310DF1">
        <w:t xml:space="preserve"> Uhlenkamp</w:t>
      </w:r>
      <w:r>
        <w:t xml:space="preserve"> to approve the agenda.  Motion Carried.  Motion by </w:t>
      </w:r>
      <w:r w:rsidR="00310DF1">
        <w:t>Uhlenkamp</w:t>
      </w:r>
      <w:r>
        <w:t xml:space="preserve">, seconded by </w:t>
      </w:r>
      <w:r w:rsidR="00310DF1">
        <w:t>Tiefenthaler</w:t>
      </w:r>
      <w:r>
        <w:t xml:space="preserve"> to approve the consent agenda which included the minutes of the </w:t>
      </w:r>
      <w:r w:rsidR="00310DF1">
        <w:t>March 1</w:t>
      </w:r>
      <w:r w:rsidR="00625B5D">
        <w:t xml:space="preserve">0, </w:t>
      </w:r>
      <w:proofErr w:type="gramStart"/>
      <w:r w:rsidR="00625B5D">
        <w:t>2025</w:t>
      </w:r>
      <w:proofErr w:type="gramEnd"/>
      <w:r w:rsidR="00310DF1">
        <w:t xml:space="preserve"> and </w:t>
      </w:r>
      <w:r w:rsidR="00625B5D">
        <w:t>March 24</w:t>
      </w:r>
      <w:r>
        <w:t xml:space="preserve">, </w:t>
      </w:r>
      <w:proofErr w:type="gramStart"/>
      <w:r>
        <w:t>202</w:t>
      </w:r>
      <w:r w:rsidR="00625B5D">
        <w:t>5</w:t>
      </w:r>
      <w:proofErr w:type="gramEnd"/>
      <w:r>
        <w:t xml:space="preserve"> meetings, financial reports, claims, payroll</w:t>
      </w:r>
      <w:r w:rsidR="002148A1">
        <w:t xml:space="preserve"> and Red’s Place liquor license</w:t>
      </w:r>
      <w:r w:rsidR="00310DF1">
        <w:t xml:space="preserve">.  </w:t>
      </w:r>
      <w:r>
        <w:t xml:space="preserve">Motion Carried.  </w:t>
      </w:r>
    </w:p>
    <w:p w14:paraId="40326C23" w14:textId="77777777" w:rsidR="00944FF7" w:rsidRDefault="00944FF7" w:rsidP="00944FF7">
      <w:pPr>
        <w:pStyle w:val="NoSpacing"/>
      </w:pPr>
    </w:p>
    <w:p w14:paraId="5ED2C42C" w14:textId="2CE84CC4" w:rsidR="00657E71" w:rsidRDefault="00AD23D9" w:rsidP="00944FF7">
      <w:pPr>
        <w:pStyle w:val="NoSpacing"/>
      </w:pPr>
      <w:r>
        <w:t>Fire Chief Dan Wiskus</w:t>
      </w:r>
      <w:r w:rsidR="00625B5D">
        <w:t xml:space="preserve"> wa</w:t>
      </w:r>
      <w:r>
        <w:t>s</w:t>
      </w:r>
      <w:r w:rsidR="00310DF1">
        <w:t xml:space="preserve"> </w:t>
      </w:r>
      <w:r>
        <w:t>present</w:t>
      </w:r>
      <w:r w:rsidR="00625B5D">
        <w:t>.  Nothing new to report.</w:t>
      </w:r>
    </w:p>
    <w:p w14:paraId="301969AF" w14:textId="77777777" w:rsidR="00625B5D" w:rsidRDefault="00625B5D" w:rsidP="00944FF7">
      <w:pPr>
        <w:pStyle w:val="NoSpacing"/>
      </w:pPr>
    </w:p>
    <w:p w14:paraId="29A29577" w14:textId="5E28B290" w:rsidR="00BE617E" w:rsidRDefault="00BE37F6" w:rsidP="00944FF7">
      <w:pPr>
        <w:pStyle w:val="NoSpacing"/>
      </w:pPr>
      <w:r w:rsidRPr="00C072C4">
        <w:t>Public Works report was heard.</w:t>
      </w:r>
      <w:r w:rsidR="009858D3" w:rsidRPr="00C072C4">
        <w:t xml:space="preserve"> </w:t>
      </w:r>
      <w:r w:rsidR="00893442">
        <w:t xml:space="preserve">Council review permit for </w:t>
      </w:r>
      <w:r w:rsidR="00625B5D">
        <w:t>217 Main St, 407 Bruning St, 406 Main St, 206 S. 3</w:t>
      </w:r>
      <w:r w:rsidR="00625B5D" w:rsidRPr="00625B5D">
        <w:rPr>
          <w:vertAlign w:val="superscript"/>
        </w:rPr>
        <w:t>rd</w:t>
      </w:r>
      <w:r w:rsidR="00625B5D">
        <w:t xml:space="preserve"> St, 403 N. 3</w:t>
      </w:r>
      <w:r w:rsidR="00625B5D" w:rsidRPr="00625B5D">
        <w:rPr>
          <w:vertAlign w:val="superscript"/>
        </w:rPr>
        <w:t>rd</w:t>
      </w:r>
      <w:r w:rsidR="00625B5D">
        <w:t xml:space="preserve"> St, 312 Main St, and 322 Main St.  </w:t>
      </w:r>
      <w:r w:rsidR="00893442">
        <w:t>Motion by Uhlenkamp, seconded by Pietig to approve.  Motion carried.</w:t>
      </w:r>
    </w:p>
    <w:p w14:paraId="35E45CB5" w14:textId="77777777" w:rsidR="00C00E45" w:rsidRDefault="00C00E45" w:rsidP="00944FF7">
      <w:pPr>
        <w:pStyle w:val="NoSpacing"/>
      </w:pPr>
    </w:p>
    <w:p w14:paraId="0262EE8A" w14:textId="3E108F51" w:rsidR="00C00E45" w:rsidRDefault="00C00E45" w:rsidP="00C00E45">
      <w:pPr>
        <w:pStyle w:val="NoSpacing"/>
      </w:pPr>
      <w:r>
        <w:t>Mayor Snyder opened public hearing for the Proposed Budget for FY 202</w:t>
      </w:r>
      <w:r>
        <w:t>6</w:t>
      </w:r>
      <w:r>
        <w:t xml:space="preserve">.  No one from the public was present.  City Clerk </w:t>
      </w:r>
      <w:r w:rsidR="00852429">
        <w:t xml:space="preserve">Rhonda </w:t>
      </w:r>
      <w:r>
        <w:t xml:space="preserve">Martin reported not receiving any written or oral comments.  Motion by </w:t>
      </w:r>
      <w:r w:rsidR="00852429">
        <w:t>Pietig</w:t>
      </w:r>
      <w:r>
        <w:t xml:space="preserve">, seconded by </w:t>
      </w:r>
      <w:r w:rsidR="00852429">
        <w:t>Uhlenkamp</w:t>
      </w:r>
      <w:r>
        <w:t xml:space="preserve"> to close the meeting.  Motion carried.  </w:t>
      </w:r>
    </w:p>
    <w:p w14:paraId="36DCD46B" w14:textId="77777777" w:rsidR="00852429" w:rsidRDefault="00852429" w:rsidP="00C00E45">
      <w:pPr>
        <w:pStyle w:val="NoSpacing"/>
      </w:pPr>
    </w:p>
    <w:p w14:paraId="62E35677" w14:textId="28F0FE7F" w:rsidR="00852429" w:rsidRDefault="00852429" w:rsidP="00852429">
      <w:pPr>
        <w:pStyle w:val="NoSpacing"/>
      </w:pPr>
      <w:r>
        <w:t>Council consider resolution 202</w:t>
      </w:r>
      <w:r>
        <w:t>5</w:t>
      </w:r>
      <w:r>
        <w:t>-04</w:t>
      </w:r>
      <w:r>
        <w:t>-</w:t>
      </w:r>
      <w:r>
        <w:t>0</w:t>
      </w:r>
      <w:r>
        <w:t>1</w:t>
      </w:r>
      <w:r>
        <w:t xml:space="preserve"> adopting the FY 202</w:t>
      </w:r>
      <w:r>
        <w:t>6</w:t>
      </w:r>
      <w:r>
        <w:t xml:space="preserve"> Budget.  Motion to approve by Uhlenkamp, seconded by Tiefenthaler, motion carried. Voting aye: Boeckman, Pietig, Tiefenthaler, Uhlenkamp, and Riesberg.</w:t>
      </w:r>
      <w:r w:rsidR="002148A1">
        <w:t xml:space="preserve">  Motion carried.</w:t>
      </w:r>
    </w:p>
    <w:p w14:paraId="5974C6B8" w14:textId="77777777" w:rsidR="004B59AA" w:rsidRDefault="004B59AA" w:rsidP="00944FF7">
      <w:pPr>
        <w:pStyle w:val="NoSpacing"/>
      </w:pPr>
    </w:p>
    <w:p w14:paraId="28483FE4" w14:textId="3420AAF1" w:rsidR="004B59AA" w:rsidRDefault="004B59AA" w:rsidP="00944FF7">
      <w:pPr>
        <w:pStyle w:val="NoSpacing"/>
      </w:pPr>
      <w:r>
        <w:t xml:space="preserve">Council consider resolution </w:t>
      </w:r>
      <w:r w:rsidR="00852429">
        <w:t>2</w:t>
      </w:r>
      <w:r>
        <w:t>02</w:t>
      </w:r>
      <w:r w:rsidR="00852429">
        <w:t>5</w:t>
      </w:r>
      <w:r>
        <w:t>-04</w:t>
      </w:r>
      <w:r w:rsidR="00852429">
        <w:t xml:space="preserve">-02 approving plans, specifications, and form of contract for 2025 Daryl St water main pressure loop – Breda, IA.  Motion to approve by Tiefenthaler, seconded by Pietig.  Motion carried with all voting </w:t>
      </w:r>
      <w:proofErr w:type="gramStart"/>
      <w:r w:rsidR="00852429">
        <w:t>aye</w:t>
      </w:r>
      <w:proofErr w:type="gramEnd"/>
      <w:r w:rsidR="00852429">
        <w:t xml:space="preserve">.  </w:t>
      </w:r>
      <w:r>
        <w:t xml:space="preserve"> on awarding and approval of contract for the Well No. 6 project.  </w:t>
      </w:r>
      <w:proofErr w:type="gramStart"/>
      <w:r>
        <w:t>Council</w:t>
      </w:r>
      <w:proofErr w:type="gramEnd"/>
      <w:r>
        <w:t xml:space="preserve"> reviewed the estimates and went with the engineer’s recommendation of Base Bid No. 2 and Alternative No. 1.  Contract to be awarded to Sargent Drilling. </w:t>
      </w:r>
      <w:r w:rsidR="00893442">
        <w:t xml:space="preserve"> The total bid came below the engineer’s total estimate for the project.  Motion to approve resolution by Pietig, seconded by Uhlenkamp.  Roll call vote.  All voting </w:t>
      </w:r>
      <w:proofErr w:type="gramStart"/>
      <w:r w:rsidR="00893442">
        <w:t>aye</w:t>
      </w:r>
      <w:proofErr w:type="gramEnd"/>
      <w:r w:rsidR="00893442">
        <w:t>.</w:t>
      </w:r>
      <w:r w:rsidR="002148A1">
        <w:t xml:space="preserve">  Motion carried.</w:t>
      </w:r>
    </w:p>
    <w:p w14:paraId="36102CD6" w14:textId="77777777" w:rsidR="00893442" w:rsidRDefault="00893442" w:rsidP="00944FF7">
      <w:pPr>
        <w:pStyle w:val="NoSpacing"/>
      </w:pPr>
    </w:p>
    <w:p w14:paraId="10EC0EB1" w14:textId="22E48480" w:rsidR="00852429" w:rsidRDefault="00852429" w:rsidP="00852429">
      <w:pPr>
        <w:pStyle w:val="NoSpacing"/>
      </w:pPr>
      <w:r>
        <w:t xml:space="preserve">Council considered resolution 2025-04-03 Making award for contract for Daryl Street water main pressure loop – Breda, </w:t>
      </w:r>
      <w:proofErr w:type="gramStart"/>
      <w:r>
        <w:t>IA .</w:t>
      </w:r>
      <w:proofErr w:type="gramEnd"/>
      <w:r>
        <w:t xml:space="preserve">  </w:t>
      </w:r>
      <w:r>
        <w:t xml:space="preserve">Motion to approve resolution by </w:t>
      </w:r>
      <w:r>
        <w:t>Uhlenkamp</w:t>
      </w:r>
      <w:r>
        <w:t xml:space="preserve">, seconded by </w:t>
      </w:r>
      <w:r>
        <w:t>Pietig</w:t>
      </w:r>
      <w:r>
        <w:t xml:space="preserve">.  Roll call vote.  All voting </w:t>
      </w:r>
      <w:proofErr w:type="gramStart"/>
      <w:r>
        <w:t>aye</w:t>
      </w:r>
      <w:proofErr w:type="gramEnd"/>
      <w:r>
        <w:t>.</w:t>
      </w:r>
      <w:r w:rsidR="002148A1">
        <w:t xml:space="preserve">  Motion carried.</w:t>
      </w:r>
    </w:p>
    <w:p w14:paraId="58B6A7A5" w14:textId="77777777" w:rsidR="00852429" w:rsidRDefault="00852429" w:rsidP="00852429">
      <w:pPr>
        <w:jc w:val="both"/>
      </w:pPr>
    </w:p>
    <w:p w14:paraId="52835FF9" w14:textId="18841677" w:rsidR="00852429" w:rsidRDefault="00852429" w:rsidP="00852429">
      <w:pPr>
        <w:jc w:val="both"/>
      </w:pPr>
      <w:r w:rsidRPr="00852429">
        <w:t xml:space="preserve">Council considered approving easement for </w:t>
      </w:r>
      <w:r w:rsidRPr="00852429">
        <w:t>Part of Lot Twenty (20) in the Irregular Survey of the Northeast Quarter (NE1/4) of the Northeast Quarter (NE1/4) of Section Thirteen (13), Township Eighty-five (85) North, Range Thirty-six (36) West of the 5th P.M., Carroll County, Iowa, beginning at the Southwest corner of said Lot Twenty (20), thence East 615 feet to the right of way of the Chicago and Northwestern Railway, thence Northeasterly along said right of way to the Northeast corner of said Lot Twenty (20), thence West 403 feet, thence South 150 feet, thence West to the West line of said Lot Twenty (20), thence South on the West line of said Lot Twenty (20) to place of beginning.</w:t>
      </w:r>
      <w:r>
        <w:t xml:space="preserve">  Motion to approve easement by Uhlenkamp, seconded by Riesberg.  All voting </w:t>
      </w:r>
      <w:proofErr w:type="gramStart"/>
      <w:r>
        <w:t>aye</w:t>
      </w:r>
      <w:proofErr w:type="gramEnd"/>
      <w:r>
        <w:t xml:space="preserve">.  Motion carried.  </w:t>
      </w:r>
    </w:p>
    <w:p w14:paraId="6A8CF4F4" w14:textId="77777777" w:rsidR="002148A1" w:rsidRDefault="002148A1" w:rsidP="00852429">
      <w:pPr>
        <w:jc w:val="both"/>
      </w:pPr>
    </w:p>
    <w:p w14:paraId="1AA3680F" w14:textId="7ED46B75" w:rsidR="002148A1" w:rsidRDefault="002148A1" w:rsidP="00852429">
      <w:pPr>
        <w:jc w:val="both"/>
      </w:pPr>
      <w:r>
        <w:t xml:space="preserve">Council to form committed for consideration of wages for FY2026 consisting of Uhlenkamp and Boeckman.  </w:t>
      </w:r>
    </w:p>
    <w:p w14:paraId="3B6FAE54" w14:textId="496F7B52" w:rsidR="002148A1" w:rsidRDefault="002148A1" w:rsidP="00852429">
      <w:pPr>
        <w:jc w:val="both"/>
      </w:pPr>
      <w:r>
        <w:lastRenderedPageBreak/>
        <w:t>Council considered requestion from Breda Recreation League for the City to purchase a new scoreboard for the large diamond and to purchase and apply new red ball to both fields.  Motion to approve by Pietig, seconded by Tiefenthaler.  All Ayes.  Motion Carried.</w:t>
      </w:r>
    </w:p>
    <w:p w14:paraId="67EF31C1" w14:textId="77777777" w:rsidR="002148A1" w:rsidRDefault="002148A1" w:rsidP="00852429">
      <w:pPr>
        <w:jc w:val="both"/>
      </w:pPr>
    </w:p>
    <w:p w14:paraId="72EBCEE1" w14:textId="7ED2AED6" w:rsidR="002148A1" w:rsidRDefault="002148A1" w:rsidP="00852429">
      <w:pPr>
        <w:jc w:val="both"/>
      </w:pPr>
      <w:r>
        <w:t xml:space="preserve">Council considered the request from the Breda Sesquicentennial committee to close off a section of Main St. on September 20, </w:t>
      </w:r>
      <w:proofErr w:type="gramStart"/>
      <w:r>
        <w:t>2025</w:t>
      </w:r>
      <w:proofErr w:type="gramEnd"/>
      <w:r>
        <w:t xml:space="preserve"> for a fundraising event.  Motion to approve by Uhlenkamp, seconded by Tiefenthaler.  All eyes.  Motion Carried.  </w:t>
      </w:r>
    </w:p>
    <w:p w14:paraId="1C97ADD6" w14:textId="77777777" w:rsidR="002148A1" w:rsidRDefault="002148A1" w:rsidP="00852429">
      <w:pPr>
        <w:jc w:val="both"/>
      </w:pPr>
    </w:p>
    <w:p w14:paraId="2DEFF5E5" w14:textId="1D140658" w:rsidR="004B59AA" w:rsidRDefault="002148A1" w:rsidP="002148A1">
      <w:pPr>
        <w:jc w:val="both"/>
      </w:pPr>
      <w:proofErr w:type="gramStart"/>
      <w:r>
        <w:t>Mayor</w:t>
      </w:r>
      <w:proofErr w:type="gramEnd"/>
      <w:r>
        <w:t xml:space="preserve"> opened the meeting for the public forum.  A few members of the committee spoke.  No action was taken by the council.  </w:t>
      </w:r>
    </w:p>
    <w:p w14:paraId="03EC0925" w14:textId="77777777" w:rsidR="00BE617E" w:rsidRDefault="00BE617E" w:rsidP="00944FF7">
      <w:pPr>
        <w:pStyle w:val="NoSpacing"/>
      </w:pPr>
    </w:p>
    <w:p w14:paraId="107BA7A5" w14:textId="5FF0EC8C" w:rsidR="00944FF7" w:rsidRDefault="00944FF7" w:rsidP="00944FF7">
      <w:pPr>
        <w:pStyle w:val="NoSpacing"/>
      </w:pPr>
      <w:r>
        <w:t>Motion to adjourn by</w:t>
      </w:r>
      <w:r w:rsidR="00082E01">
        <w:t xml:space="preserve"> </w:t>
      </w:r>
      <w:r w:rsidR="002148A1">
        <w:t>Pietig</w:t>
      </w:r>
      <w:r w:rsidR="00FF7120">
        <w:t>, seconded by</w:t>
      </w:r>
      <w:r>
        <w:t xml:space="preserve"> </w:t>
      </w:r>
      <w:r w:rsidR="00082E01">
        <w:t>Riesberg</w:t>
      </w:r>
      <w:r>
        <w:t xml:space="preserve"> at </w:t>
      </w:r>
      <w:r w:rsidR="002148A1">
        <w:t>6:46</w:t>
      </w:r>
      <w:r>
        <w:t xml:space="preserve"> PM.</w:t>
      </w:r>
    </w:p>
    <w:p w14:paraId="72DB2048" w14:textId="77777777" w:rsidR="00944FF7" w:rsidRDefault="00944FF7" w:rsidP="00944FF7">
      <w:pPr>
        <w:pStyle w:val="NoSpacing"/>
      </w:pPr>
    </w:p>
    <w:p w14:paraId="5B7264F6" w14:textId="77777777" w:rsidR="00944FF7" w:rsidRDefault="00944FF7" w:rsidP="00944FF7">
      <w:pPr>
        <w:pStyle w:val="NoSpacing"/>
      </w:pPr>
      <w:r>
        <w:t xml:space="preserve">____________________________________  </w:t>
      </w:r>
    </w:p>
    <w:p w14:paraId="4E98267B" w14:textId="77777777" w:rsidR="00944FF7" w:rsidRDefault="00944FF7" w:rsidP="00944FF7">
      <w:pPr>
        <w:pStyle w:val="NoSpacing"/>
      </w:pPr>
      <w:r>
        <w:t>Dan J Snyder, Mayor</w:t>
      </w:r>
    </w:p>
    <w:p w14:paraId="3E0912DA" w14:textId="77777777" w:rsidR="00944FF7" w:rsidRDefault="00944FF7" w:rsidP="00944FF7">
      <w:pPr>
        <w:pStyle w:val="NoSpacing"/>
      </w:pPr>
    </w:p>
    <w:p w14:paraId="7D250AAF" w14:textId="77777777" w:rsidR="00944FF7" w:rsidRDefault="00944FF7" w:rsidP="00944FF7">
      <w:pPr>
        <w:pStyle w:val="NoSpacing"/>
      </w:pPr>
      <w:r>
        <w:t>ATTEST:</w:t>
      </w:r>
    </w:p>
    <w:p w14:paraId="1117E572" w14:textId="77777777" w:rsidR="00944FF7" w:rsidRDefault="00944FF7" w:rsidP="00944FF7">
      <w:pPr>
        <w:pStyle w:val="NoSpacing"/>
      </w:pPr>
    </w:p>
    <w:p w14:paraId="5CCA0248" w14:textId="77777777" w:rsidR="00944FF7" w:rsidRDefault="00944FF7" w:rsidP="00944FF7">
      <w:pPr>
        <w:pStyle w:val="NoSpacing"/>
      </w:pPr>
    </w:p>
    <w:p w14:paraId="4CC66304" w14:textId="77777777" w:rsidR="00944FF7" w:rsidRDefault="00944FF7" w:rsidP="00944FF7">
      <w:pPr>
        <w:pStyle w:val="NoSpacing"/>
      </w:pPr>
    </w:p>
    <w:p w14:paraId="71D168A4" w14:textId="28E28F92" w:rsidR="00944FF7" w:rsidRDefault="00916D19" w:rsidP="00944FF7">
      <w:pPr>
        <w:pStyle w:val="NoSpacing"/>
      </w:pPr>
      <w:r>
        <w:t>Rhonda Martin</w:t>
      </w:r>
      <w:r w:rsidR="00944FF7">
        <w:t>, City Clerk</w:t>
      </w:r>
    </w:p>
    <w:p w14:paraId="2043F906" w14:textId="77777777" w:rsidR="00944FF7" w:rsidRDefault="00944FF7"/>
    <w:sectPr w:rsidR="00944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05E3B"/>
    <w:multiLevelType w:val="hybridMultilevel"/>
    <w:tmpl w:val="BC022654"/>
    <w:lvl w:ilvl="0" w:tplc="CB32F950">
      <w:start w:val="1"/>
      <w:numFmt w:val="decimal"/>
      <w:lvlText w:val="%1."/>
      <w:lvlJc w:val="left"/>
      <w:pPr>
        <w:ind w:left="720" w:hanging="360"/>
      </w:pPr>
      <w:rPr>
        <w:rFonts w:hint="default"/>
        <w:b/>
        <w:bCs/>
        <w:color w:val="2F5496"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3C0D6EA">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16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F7"/>
    <w:rsid w:val="00082E01"/>
    <w:rsid w:val="00086E8E"/>
    <w:rsid w:val="000C2FF6"/>
    <w:rsid w:val="002148A1"/>
    <w:rsid w:val="002C5929"/>
    <w:rsid w:val="00310DF1"/>
    <w:rsid w:val="003432C0"/>
    <w:rsid w:val="004A416B"/>
    <w:rsid w:val="004B59AA"/>
    <w:rsid w:val="00625B5D"/>
    <w:rsid w:val="00657E71"/>
    <w:rsid w:val="00683A8D"/>
    <w:rsid w:val="00702F53"/>
    <w:rsid w:val="007F4FAE"/>
    <w:rsid w:val="0082154A"/>
    <w:rsid w:val="00852429"/>
    <w:rsid w:val="00893442"/>
    <w:rsid w:val="008C6860"/>
    <w:rsid w:val="00916D19"/>
    <w:rsid w:val="00944FF7"/>
    <w:rsid w:val="00970552"/>
    <w:rsid w:val="00985202"/>
    <w:rsid w:val="009858D3"/>
    <w:rsid w:val="00AD23D9"/>
    <w:rsid w:val="00BE37F6"/>
    <w:rsid w:val="00BE617E"/>
    <w:rsid w:val="00C00E45"/>
    <w:rsid w:val="00C072C4"/>
    <w:rsid w:val="00CC6930"/>
    <w:rsid w:val="00D9063A"/>
    <w:rsid w:val="00E545BA"/>
    <w:rsid w:val="00EE272F"/>
    <w:rsid w:val="00EF6EE5"/>
    <w:rsid w:val="00FA035D"/>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5C51"/>
  <w15:docId w15:val="{BF3A9CCB-F1E3-4A0C-A784-285F0448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D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FF7"/>
    <w:pPr>
      <w:spacing w:after="0" w:line="240" w:lineRule="auto"/>
    </w:pPr>
  </w:style>
  <w:style w:type="paragraph" w:styleId="ListParagraph">
    <w:name w:val="List Paragraph"/>
    <w:basedOn w:val="Normal"/>
    <w:uiPriority w:val="34"/>
    <w:qFormat/>
    <w:rsid w:val="00852429"/>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2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City Clerk</cp:lastModifiedBy>
  <cp:revision>2</cp:revision>
  <cp:lastPrinted>2024-01-22T20:01:00Z</cp:lastPrinted>
  <dcterms:created xsi:type="dcterms:W3CDTF">2025-04-18T16:31:00Z</dcterms:created>
  <dcterms:modified xsi:type="dcterms:W3CDTF">2025-04-18T16:31:00Z</dcterms:modified>
</cp:coreProperties>
</file>